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170" w:rsidRDefault="00B11170">
      <w:pPr>
        <w:rPr>
          <w:u w:val="wave"/>
        </w:rPr>
      </w:pPr>
      <w:r>
        <w:rPr>
          <w:noProof/>
        </w:rPr>
        <w:drawing>
          <wp:inline distT="0" distB="0" distL="0" distR="0" wp14:anchorId="7A5A5913" wp14:editId="77181A19">
            <wp:extent cx="838200" cy="7643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0474" cy="775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22DB">
        <w:rPr>
          <w:b/>
          <w:sz w:val="24"/>
          <w:szCs w:val="24"/>
          <w:u w:val="wave"/>
        </w:rPr>
        <w:t>NEVADA SOUTH YOUTH SOCCER LEAGUE SPRING 2016 REGISTRATION</w:t>
      </w:r>
      <w:r>
        <w:rPr>
          <w:u w:val="wave"/>
        </w:rPr>
        <w:t xml:space="preserve"> </w:t>
      </w:r>
      <w:r w:rsidR="00173434">
        <w:rPr>
          <w:u w:val="wave"/>
        </w:rPr>
        <w:t xml:space="preserve">                                                                                                                                </w:t>
      </w:r>
    </w:p>
    <w:p w:rsidR="00B11170" w:rsidRPr="00A35CBB" w:rsidRDefault="00B11170" w:rsidP="00B11170">
      <w:pPr>
        <w:pStyle w:val="NoSpacing"/>
        <w:rPr>
          <w:b/>
          <w:sz w:val="18"/>
          <w:szCs w:val="18"/>
        </w:rPr>
      </w:pPr>
      <w:r w:rsidRPr="00A35CBB">
        <w:rPr>
          <w:b/>
          <w:sz w:val="18"/>
          <w:szCs w:val="18"/>
        </w:rPr>
        <w:t>Registration is accepted at our office:</w:t>
      </w:r>
    </w:p>
    <w:p w:rsidR="00B11170" w:rsidRPr="00A35CBB" w:rsidRDefault="003E22DB" w:rsidP="00B11170">
      <w:pPr>
        <w:pStyle w:val="NoSpacing"/>
        <w:rPr>
          <w:sz w:val="18"/>
          <w:szCs w:val="18"/>
        </w:rPr>
      </w:pPr>
      <w:r w:rsidRPr="00A35CBB">
        <w:rPr>
          <w:sz w:val="18"/>
          <w:szCs w:val="18"/>
        </w:rPr>
        <w:t xml:space="preserve">Address: </w:t>
      </w:r>
      <w:r w:rsidR="00FE026C" w:rsidRPr="00A35CBB">
        <w:rPr>
          <w:sz w:val="18"/>
          <w:szCs w:val="18"/>
        </w:rPr>
        <w:t>5650 West Charleston #14 (Located one block east of Jones, on the Northeast corner of Upland and West Charleston)</w:t>
      </w:r>
    </w:p>
    <w:p w:rsidR="003E22DB" w:rsidRPr="00A35CBB" w:rsidRDefault="003E22DB" w:rsidP="00B11170">
      <w:pPr>
        <w:pStyle w:val="NoSpacing"/>
        <w:rPr>
          <w:sz w:val="18"/>
          <w:szCs w:val="18"/>
        </w:rPr>
      </w:pPr>
      <w:r w:rsidRPr="00A35CBB">
        <w:rPr>
          <w:sz w:val="18"/>
          <w:szCs w:val="18"/>
        </w:rPr>
        <w:t xml:space="preserve">Phone Number: (702) 877-2248 </w:t>
      </w:r>
      <w:r w:rsidRPr="00A35CBB">
        <w:rPr>
          <w:sz w:val="18"/>
          <w:szCs w:val="18"/>
        </w:rPr>
        <w:tab/>
        <w:t xml:space="preserve">Email: </w:t>
      </w:r>
      <w:hyperlink r:id="rId5" w:history="1">
        <w:r w:rsidRPr="00A35CBB">
          <w:rPr>
            <w:rStyle w:val="Hyperlink"/>
            <w:sz w:val="18"/>
            <w:szCs w:val="18"/>
          </w:rPr>
          <w:t>NVSYSL@aol.com</w:t>
        </w:r>
      </w:hyperlink>
      <w:r w:rsidRPr="00A35CBB">
        <w:rPr>
          <w:sz w:val="18"/>
          <w:szCs w:val="18"/>
        </w:rPr>
        <w:tab/>
      </w:r>
      <w:r w:rsidRPr="00A35CBB">
        <w:rPr>
          <w:sz w:val="18"/>
          <w:szCs w:val="18"/>
        </w:rPr>
        <w:tab/>
        <w:t>Website: NVSYSL.com</w:t>
      </w:r>
      <w:r w:rsidR="0017343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22DB" w:rsidRPr="00A35CBB" w:rsidRDefault="003E22DB" w:rsidP="00B11170">
      <w:pPr>
        <w:pStyle w:val="NoSpacing"/>
        <w:rPr>
          <w:sz w:val="18"/>
          <w:szCs w:val="18"/>
        </w:rPr>
      </w:pPr>
    </w:p>
    <w:p w:rsidR="003E22DB" w:rsidRPr="00A35CBB" w:rsidRDefault="003E22DB" w:rsidP="00B11170">
      <w:pPr>
        <w:pStyle w:val="NoSpacing"/>
        <w:rPr>
          <w:b/>
          <w:sz w:val="18"/>
          <w:szCs w:val="18"/>
        </w:rPr>
      </w:pPr>
      <w:r w:rsidRPr="00A35CBB">
        <w:rPr>
          <w:b/>
          <w:sz w:val="18"/>
          <w:szCs w:val="18"/>
        </w:rPr>
        <w:t xml:space="preserve">Dates and Times of Registration: </w:t>
      </w:r>
    </w:p>
    <w:p w:rsidR="003E22DB" w:rsidRPr="00A35CBB" w:rsidRDefault="003E22DB" w:rsidP="00B11170">
      <w:pPr>
        <w:pStyle w:val="NoSpacing"/>
        <w:rPr>
          <w:sz w:val="18"/>
          <w:szCs w:val="18"/>
        </w:rPr>
      </w:pPr>
      <w:r w:rsidRPr="00A35CBB">
        <w:rPr>
          <w:sz w:val="18"/>
          <w:szCs w:val="18"/>
        </w:rPr>
        <w:t>Walk-ins: Accepting applications from 10:00 am to 2:00 pm. Monday through Friday. Deadline: February 6</w:t>
      </w:r>
      <w:r w:rsidRPr="00A35CBB">
        <w:rPr>
          <w:sz w:val="18"/>
          <w:szCs w:val="18"/>
          <w:vertAlign w:val="superscript"/>
        </w:rPr>
        <w:t>th</w:t>
      </w:r>
      <w:r w:rsidRPr="00A35CBB">
        <w:rPr>
          <w:sz w:val="18"/>
          <w:szCs w:val="18"/>
        </w:rPr>
        <w:t>, 2016</w:t>
      </w:r>
      <w:bookmarkStart w:id="0" w:name="_GoBack"/>
      <w:bookmarkEnd w:id="0"/>
    </w:p>
    <w:p w:rsidR="003E22DB" w:rsidRPr="00A35CBB" w:rsidRDefault="003E22DB" w:rsidP="00B11170">
      <w:pPr>
        <w:pStyle w:val="NoSpacing"/>
        <w:rPr>
          <w:sz w:val="18"/>
          <w:szCs w:val="18"/>
        </w:rPr>
      </w:pPr>
      <w:r w:rsidRPr="00A35CBB">
        <w:rPr>
          <w:sz w:val="18"/>
          <w:szCs w:val="18"/>
        </w:rPr>
        <w:t>Mail-ins: If complete with all items listed below we will accept them if post marked by February 6</w:t>
      </w:r>
      <w:r w:rsidRPr="00A35CBB">
        <w:rPr>
          <w:sz w:val="18"/>
          <w:szCs w:val="18"/>
          <w:vertAlign w:val="superscript"/>
        </w:rPr>
        <w:t>th</w:t>
      </w:r>
      <w:r w:rsidRPr="00A35CBB">
        <w:rPr>
          <w:sz w:val="18"/>
          <w:szCs w:val="18"/>
        </w:rPr>
        <w:t xml:space="preserve">, 2016. </w:t>
      </w:r>
    </w:p>
    <w:p w:rsidR="003E22DB" w:rsidRPr="00A35CBB" w:rsidRDefault="003E22DB" w:rsidP="00B11170">
      <w:pPr>
        <w:pStyle w:val="NoSpacing"/>
        <w:rPr>
          <w:sz w:val="18"/>
          <w:szCs w:val="18"/>
        </w:rPr>
      </w:pPr>
      <w:r w:rsidRPr="00A35CBB">
        <w:rPr>
          <w:sz w:val="18"/>
          <w:szCs w:val="18"/>
        </w:rPr>
        <w:t>Online Registration: You may go to our website and do online registration, but you must be able to upload a picture of your child, and pay by credit card.</w:t>
      </w:r>
    </w:p>
    <w:p w:rsidR="003E22DB" w:rsidRPr="00A35CBB" w:rsidRDefault="00322368" w:rsidP="00B11170">
      <w:pPr>
        <w:pStyle w:val="NoSpacing"/>
        <w:rPr>
          <w:sz w:val="18"/>
          <w:szCs w:val="18"/>
        </w:rPr>
      </w:pPr>
      <w:r w:rsidRPr="00A35CBB">
        <w:rPr>
          <w:sz w:val="18"/>
          <w:szCs w:val="18"/>
        </w:rPr>
        <w:t>Additional Walk-ins: We will do a final walk-in registration on Saturday, February 6</w:t>
      </w:r>
      <w:r w:rsidRPr="00A35CBB">
        <w:rPr>
          <w:sz w:val="18"/>
          <w:szCs w:val="18"/>
          <w:vertAlign w:val="superscript"/>
        </w:rPr>
        <w:t>th</w:t>
      </w:r>
      <w:r w:rsidRPr="00A35CBB">
        <w:rPr>
          <w:sz w:val="18"/>
          <w:szCs w:val="18"/>
        </w:rPr>
        <w:t>. From 10:00 am to 1:00 pm, at our office.</w:t>
      </w:r>
    </w:p>
    <w:p w:rsidR="00322368" w:rsidRPr="00A35CBB" w:rsidRDefault="00322368" w:rsidP="00B11170">
      <w:pPr>
        <w:pStyle w:val="NoSpacing"/>
        <w:rPr>
          <w:sz w:val="18"/>
          <w:szCs w:val="18"/>
        </w:rPr>
      </w:pPr>
    </w:p>
    <w:p w:rsidR="00322368" w:rsidRPr="00A35CBB" w:rsidRDefault="00322368" w:rsidP="00B11170">
      <w:pPr>
        <w:pStyle w:val="NoSpacing"/>
        <w:rPr>
          <w:b/>
          <w:sz w:val="18"/>
          <w:szCs w:val="18"/>
        </w:rPr>
      </w:pPr>
      <w:r w:rsidRPr="00A35CBB">
        <w:rPr>
          <w:b/>
          <w:sz w:val="18"/>
          <w:szCs w:val="18"/>
        </w:rPr>
        <w:t>Information</w:t>
      </w:r>
      <w:r w:rsidR="001A4548" w:rsidRPr="00A35CBB">
        <w:rPr>
          <w:b/>
          <w:sz w:val="18"/>
          <w:szCs w:val="18"/>
        </w:rPr>
        <w:t xml:space="preserve"> on practice and game locations</w:t>
      </w:r>
      <w:r w:rsidRPr="00A35CBB">
        <w:rPr>
          <w:b/>
          <w:sz w:val="18"/>
          <w:szCs w:val="18"/>
        </w:rPr>
        <w:t>:</w:t>
      </w:r>
    </w:p>
    <w:p w:rsidR="003E22DB" w:rsidRPr="00A35CBB" w:rsidRDefault="00322368" w:rsidP="00B11170">
      <w:pPr>
        <w:pStyle w:val="NoSpacing"/>
        <w:rPr>
          <w:sz w:val="18"/>
          <w:szCs w:val="18"/>
        </w:rPr>
      </w:pPr>
      <w:r w:rsidRPr="00A35CBB">
        <w:rPr>
          <w:sz w:val="18"/>
          <w:szCs w:val="18"/>
        </w:rPr>
        <w:t>Age Groups and fees are listed below</w:t>
      </w:r>
      <w:r w:rsidR="000208EC" w:rsidRPr="00A35CBB">
        <w:rPr>
          <w:sz w:val="18"/>
          <w:szCs w:val="18"/>
        </w:rPr>
        <w:t>,</w:t>
      </w:r>
      <w:r w:rsidRPr="00A35CBB">
        <w:rPr>
          <w:sz w:val="18"/>
          <w:szCs w:val="18"/>
        </w:rPr>
        <w:t xml:space="preserve"> or on the back of this flyer.</w:t>
      </w:r>
    </w:p>
    <w:p w:rsidR="00173434" w:rsidRDefault="00173434" w:rsidP="0017343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Games will be mostly on Saturdays. Practices are decided by the coach you are assigned to. Most coaches practice twice a week. You will get between 7-8 games for spring.</w:t>
      </w:r>
    </w:p>
    <w:p w:rsidR="00173434" w:rsidRPr="00A35CBB" w:rsidRDefault="00173434" w:rsidP="00173434">
      <w:pPr>
        <w:pStyle w:val="NoSpacing"/>
        <w:rPr>
          <w:sz w:val="18"/>
          <w:szCs w:val="18"/>
        </w:rPr>
      </w:pPr>
    </w:p>
    <w:p w:rsidR="000208EC" w:rsidRPr="00A35CBB" w:rsidRDefault="000208EC" w:rsidP="00B11170">
      <w:pPr>
        <w:pStyle w:val="NoSpacing"/>
        <w:rPr>
          <w:sz w:val="18"/>
          <w:szCs w:val="18"/>
        </w:rPr>
      </w:pPr>
      <w:r w:rsidRPr="00A35CBB">
        <w:rPr>
          <w:sz w:val="18"/>
          <w:szCs w:val="18"/>
          <w:u w:val="single"/>
        </w:rPr>
        <w:t>U4 through U8 New players</w:t>
      </w:r>
      <w:r w:rsidR="007E0682" w:rsidRPr="00A35CBB">
        <w:rPr>
          <w:sz w:val="18"/>
          <w:szCs w:val="18"/>
          <w:u w:val="wave"/>
        </w:rPr>
        <w:t>,</w:t>
      </w:r>
      <w:r w:rsidR="007E0682" w:rsidRPr="00A35CBB">
        <w:rPr>
          <w:sz w:val="18"/>
          <w:szCs w:val="18"/>
        </w:rPr>
        <w:t xml:space="preserve"> </w:t>
      </w:r>
      <w:r w:rsidRPr="00A35CBB">
        <w:rPr>
          <w:sz w:val="18"/>
          <w:szCs w:val="18"/>
        </w:rPr>
        <w:t xml:space="preserve">will be placed on teams closest to your zip code area for practice purposes. </w:t>
      </w:r>
    </w:p>
    <w:p w:rsidR="000208EC" w:rsidRPr="00A35CBB" w:rsidRDefault="000208EC" w:rsidP="00B11170">
      <w:pPr>
        <w:pStyle w:val="NoSpacing"/>
        <w:rPr>
          <w:sz w:val="18"/>
          <w:szCs w:val="18"/>
        </w:rPr>
      </w:pPr>
      <w:r w:rsidRPr="00A35CBB">
        <w:rPr>
          <w:sz w:val="18"/>
          <w:szCs w:val="18"/>
        </w:rPr>
        <w:t>Games are played at Bettye Wilson West: located at Buffalo and Lake Mead.</w:t>
      </w:r>
    </w:p>
    <w:p w:rsidR="000208EC" w:rsidRPr="00A35CBB" w:rsidRDefault="007E0682" w:rsidP="00B11170">
      <w:pPr>
        <w:pStyle w:val="NoSpacing"/>
        <w:rPr>
          <w:sz w:val="18"/>
          <w:szCs w:val="18"/>
        </w:rPr>
      </w:pPr>
      <w:r w:rsidRPr="00A35CBB">
        <w:rPr>
          <w:sz w:val="18"/>
          <w:szCs w:val="18"/>
        </w:rPr>
        <w:t>NEW</w:t>
      </w:r>
      <w:r w:rsidR="000208EC" w:rsidRPr="00A35CBB">
        <w:rPr>
          <w:sz w:val="18"/>
          <w:szCs w:val="18"/>
        </w:rPr>
        <w:t xml:space="preserve"> this year, we are offering </w:t>
      </w:r>
      <w:r w:rsidRPr="00A35CBB">
        <w:rPr>
          <w:sz w:val="18"/>
          <w:szCs w:val="18"/>
        </w:rPr>
        <w:t xml:space="preserve">a </w:t>
      </w:r>
      <w:r w:rsidR="000208EC" w:rsidRPr="00A35CBB">
        <w:rPr>
          <w:b/>
          <w:sz w:val="18"/>
          <w:szCs w:val="18"/>
        </w:rPr>
        <w:t>Centennial Division</w:t>
      </w:r>
      <w:r w:rsidR="000208EC" w:rsidRPr="00A35CBB">
        <w:rPr>
          <w:sz w:val="18"/>
          <w:szCs w:val="18"/>
        </w:rPr>
        <w:t xml:space="preserve"> for new U4 through U8 players. We will </w:t>
      </w:r>
      <w:r w:rsidR="00EA7ADC" w:rsidRPr="00A35CBB">
        <w:rPr>
          <w:sz w:val="18"/>
          <w:szCs w:val="18"/>
        </w:rPr>
        <w:t>form teams from the far Northwest area of town. These teams may pla</w:t>
      </w:r>
      <w:r w:rsidRPr="00A35CBB">
        <w:rPr>
          <w:sz w:val="18"/>
          <w:szCs w:val="18"/>
        </w:rPr>
        <w:t xml:space="preserve">y at Centennial Park (the Butterfly Park) located on Buffalo between Elkhorn and </w:t>
      </w:r>
      <w:proofErr w:type="spellStart"/>
      <w:r w:rsidRPr="00A35CBB">
        <w:rPr>
          <w:sz w:val="18"/>
          <w:szCs w:val="18"/>
        </w:rPr>
        <w:t>Skypoint</w:t>
      </w:r>
      <w:proofErr w:type="spellEnd"/>
      <w:r w:rsidRPr="00A35CBB">
        <w:rPr>
          <w:sz w:val="18"/>
          <w:szCs w:val="18"/>
        </w:rPr>
        <w:t>.</w:t>
      </w:r>
    </w:p>
    <w:p w:rsidR="007E0682" w:rsidRPr="00A35CBB" w:rsidRDefault="007E0682" w:rsidP="00B11170">
      <w:pPr>
        <w:pStyle w:val="NoSpacing"/>
        <w:rPr>
          <w:sz w:val="18"/>
          <w:szCs w:val="18"/>
        </w:rPr>
      </w:pPr>
    </w:p>
    <w:p w:rsidR="007E0682" w:rsidRPr="00A35CBB" w:rsidRDefault="007E0682" w:rsidP="00B11170">
      <w:pPr>
        <w:pStyle w:val="NoSpacing"/>
        <w:rPr>
          <w:sz w:val="18"/>
          <w:szCs w:val="18"/>
        </w:rPr>
      </w:pPr>
      <w:r w:rsidRPr="00A35CBB">
        <w:rPr>
          <w:sz w:val="18"/>
          <w:szCs w:val="18"/>
          <w:u w:val="single"/>
        </w:rPr>
        <w:t>U9 through U10 New players,</w:t>
      </w:r>
      <w:r w:rsidRPr="00A35CBB">
        <w:rPr>
          <w:sz w:val="18"/>
          <w:szCs w:val="18"/>
        </w:rPr>
        <w:t xml:space="preserve"> will be placed on teams closest to your zip code area for practice purposes.</w:t>
      </w:r>
    </w:p>
    <w:p w:rsidR="007E0682" w:rsidRPr="00A35CBB" w:rsidRDefault="007E0682" w:rsidP="00B11170">
      <w:pPr>
        <w:pStyle w:val="NoSpacing"/>
        <w:rPr>
          <w:sz w:val="18"/>
          <w:szCs w:val="18"/>
        </w:rPr>
      </w:pPr>
      <w:r w:rsidRPr="00A35CBB">
        <w:rPr>
          <w:sz w:val="18"/>
          <w:szCs w:val="18"/>
        </w:rPr>
        <w:t>Games are played at Kellogg-</w:t>
      </w:r>
      <w:proofErr w:type="spellStart"/>
      <w:r w:rsidRPr="00A35CBB">
        <w:rPr>
          <w:sz w:val="18"/>
          <w:szCs w:val="18"/>
        </w:rPr>
        <w:t>Zaher</w:t>
      </w:r>
      <w:proofErr w:type="spellEnd"/>
      <w:r w:rsidRPr="00A35CBB">
        <w:rPr>
          <w:sz w:val="18"/>
          <w:szCs w:val="18"/>
        </w:rPr>
        <w:t xml:space="preserve"> Soccer Complex: located at Buffalo and Washington.</w:t>
      </w:r>
    </w:p>
    <w:p w:rsidR="007E0682" w:rsidRPr="00A35CBB" w:rsidRDefault="007E0682" w:rsidP="00B11170">
      <w:pPr>
        <w:pStyle w:val="NoSpacing"/>
        <w:rPr>
          <w:sz w:val="18"/>
          <w:szCs w:val="18"/>
        </w:rPr>
      </w:pPr>
    </w:p>
    <w:p w:rsidR="007E0682" w:rsidRPr="00A35CBB" w:rsidRDefault="001A4548" w:rsidP="00B11170">
      <w:pPr>
        <w:pStyle w:val="NoSpacing"/>
        <w:rPr>
          <w:sz w:val="18"/>
          <w:szCs w:val="18"/>
        </w:rPr>
      </w:pPr>
      <w:r w:rsidRPr="00A35CBB">
        <w:rPr>
          <w:sz w:val="18"/>
          <w:szCs w:val="18"/>
          <w:u w:val="single"/>
        </w:rPr>
        <w:t>U11 through U18 New players,</w:t>
      </w:r>
      <w:r w:rsidRPr="00A35CBB">
        <w:rPr>
          <w:sz w:val="18"/>
          <w:szCs w:val="18"/>
        </w:rPr>
        <w:t xml:space="preserve"> we will try to place on teams closest to your zip code area with the same amount of skill level. </w:t>
      </w:r>
    </w:p>
    <w:p w:rsidR="001A4548" w:rsidRDefault="001A4548" w:rsidP="00B11170">
      <w:pPr>
        <w:pStyle w:val="NoSpacing"/>
        <w:rPr>
          <w:sz w:val="18"/>
          <w:szCs w:val="18"/>
        </w:rPr>
      </w:pPr>
      <w:r w:rsidRPr="00A35CBB">
        <w:rPr>
          <w:sz w:val="18"/>
          <w:szCs w:val="18"/>
        </w:rPr>
        <w:t xml:space="preserve">Games are played at the Bettye Wilson Main complex, located at </w:t>
      </w:r>
      <w:proofErr w:type="spellStart"/>
      <w:r w:rsidRPr="00A35CBB">
        <w:rPr>
          <w:sz w:val="18"/>
          <w:szCs w:val="18"/>
        </w:rPr>
        <w:t>Tenaya</w:t>
      </w:r>
      <w:proofErr w:type="spellEnd"/>
      <w:r w:rsidRPr="00A35CBB">
        <w:rPr>
          <w:sz w:val="18"/>
          <w:szCs w:val="18"/>
        </w:rPr>
        <w:t xml:space="preserve"> and Lake Mead. Or at Kellogg </w:t>
      </w:r>
      <w:proofErr w:type="spellStart"/>
      <w:r w:rsidRPr="00A35CBB">
        <w:rPr>
          <w:sz w:val="18"/>
          <w:szCs w:val="18"/>
        </w:rPr>
        <w:t>Zaher</w:t>
      </w:r>
      <w:proofErr w:type="spellEnd"/>
      <w:r w:rsidRPr="00A35CBB">
        <w:rPr>
          <w:sz w:val="18"/>
          <w:szCs w:val="18"/>
        </w:rPr>
        <w:t xml:space="preserve"> complex, located at Buffalo and Lake Mead</w:t>
      </w:r>
    </w:p>
    <w:p w:rsidR="001A4548" w:rsidRPr="00A35CBB" w:rsidRDefault="001A4548" w:rsidP="00B11170">
      <w:pPr>
        <w:pStyle w:val="NoSpacing"/>
        <w:rPr>
          <w:sz w:val="18"/>
          <w:szCs w:val="18"/>
        </w:rPr>
      </w:pPr>
    </w:p>
    <w:p w:rsidR="001A4548" w:rsidRPr="00A35CBB" w:rsidRDefault="001A4548" w:rsidP="00B11170">
      <w:pPr>
        <w:pStyle w:val="NoSpacing"/>
        <w:rPr>
          <w:sz w:val="18"/>
          <w:szCs w:val="18"/>
        </w:rPr>
      </w:pPr>
      <w:r w:rsidRPr="00A35CBB">
        <w:rPr>
          <w:b/>
          <w:sz w:val="18"/>
          <w:szCs w:val="18"/>
        </w:rPr>
        <w:t>Information on items needed to register</w:t>
      </w:r>
      <w:r w:rsidR="00A35CBB">
        <w:rPr>
          <w:b/>
          <w:sz w:val="18"/>
          <w:szCs w:val="18"/>
        </w:rPr>
        <w:t xml:space="preserve"> your player</w:t>
      </w:r>
      <w:r w:rsidRPr="00A35CBB">
        <w:rPr>
          <w:b/>
          <w:sz w:val="18"/>
          <w:szCs w:val="18"/>
        </w:rPr>
        <w:t xml:space="preserve"> in person:</w:t>
      </w:r>
    </w:p>
    <w:p w:rsidR="001A4548" w:rsidRPr="00A35CBB" w:rsidRDefault="001A4548" w:rsidP="00B11170">
      <w:pPr>
        <w:pStyle w:val="NoSpacing"/>
        <w:rPr>
          <w:sz w:val="18"/>
          <w:szCs w:val="18"/>
        </w:rPr>
      </w:pPr>
      <w:r w:rsidRPr="00A35CBB">
        <w:rPr>
          <w:sz w:val="18"/>
          <w:szCs w:val="18"/>
        </w:rPr>
        <w:t xml:space="preserve">1). One copy of the completed registration form (found on our website or </w:t>
      </w:r>
      <w:r w:rsidR="00004293" w:rsidRPr="00A35CBB">
        <w:rPr>
          <w:sz w:val="18"/>
          <w:szCs w:val="18"/>
        </w:rPr>
        <w:t>at the office)</w:t>
      </w:r>
    </w:p>
    <w:p w:rsidR="00004293" w:rsidRPr="00A35CBB" w:rsidRDefault="00004293" w:rsidP="00B11170">
      <w:pPr>
        <w:pStyle w:val="NoSpacing"/>
        <w:rPr>
          <w:sz w:val="18"/>
          <w:szCs w:val="18"/>
        </w:rPr>
      </w:pPr>
      <w:r w:rsidRPr="00A35CBB">
        <w:rPr>
          <w:sz w:val="18"/>
          <w:szCs w:val="18"/>
        </w:rPr>
        <w:t>2). One small picture of the player’s face</w:t>
      </w:r>
    </w:p>
    <w:p w:rsidR="00004293" w:rsidRPr="00A35CBB" w:rsidRDefault="00004293" w:rsidP="00B11170">
      <w:pPr>
        <w:pStyle w:val="NoSpacing"/>
        <w:rPr>
          <w:sz w:val="18"/>
          <w:szCs w:val="18"/>
        </w:rPr>
      </w:pPr>
      <w:r w:rsidRPr="00A35CBB">
        <w:rPr>
          <w:sz w:val="18"/>
          <w:szCs w:val="18"/>
        </w:rPr>
        <w:t>3). A copy of birth certificate (if we have not already verified the birth certificate, previously</w:t>
      </w:r>
      <w:r w:rsidR="006E328E" w:rsidRPr="00A35CBB">
        <w:rPr>
          <w:sz w:val="18"/>
          <w:szCs w:val="18"/>
        </w:rPr>
        <w:t>)</w:t>
      </w:r>
    </w:p>
    <w:p w:rsidR="00173434" w:rsidRDefault="006E328E" w:rsidP="00B11170">
      <w:pPr>
        <w:pStyle w:val="NoSpacing"/>
        <w:rPr>
          <w:sz w:val="18"/>
          <w:szCs w:val="18"/>
        </w:rPr>
      </w:pPr>
      <w:r w:rsidRPr="00A35CBB">
        <w:rPr>
          <w:sz w:val="18"/>
          <w:szCs w:val="18"/>
        </w:rPr>
        <w:t xml:space="preserve">4). Fees may be paid with credit card if you register online. Or you may mail in a check. IF you pay your fees in the office, you must pay by </w:t>
      </w:r>
      <w:r w:rsidRPr="00A35CBB">
        <w:rPr>
          <w:sz w:val="18"/>
          <w:szCs w:val="18"/>
          <w:u w:val="single"/>
        </w:rPr>
        <w:t>check or money</w:t>
      </w:r>
      <w:r w:rsidRPr="00A35CBB">
        <w:rPr>
          <w:sz w:val="18"/>
          <w:szCs w:val="18"/>
        </w:rPr>
        <w:t xml:space="preserve"> </w:t>
      </w:r>
      <w:r w:rsidRPr="00A35CBB">
        <w:rPr>
          <w:sz w:val="18"/>
          <w:szCs w:val="18"/>
          <w:u w:val="single"/>
        </w:rPr>
        <w:t>order</w:t>
      </w:r>
      <w:r w:rsidRPr="00A35CBB">
        <w:rPr>
          <w:sz w:val="18"/>
          <w:szCs w:val="18"/>
        </w:rPr>
        <w:t>. We</w:t>
      </w:r>
      <w:r w:rsidR="00A35CBB" w:rsidRPr="00A35CBB">
        <w:rPr>
          <w:sz w:val="18"/>
          <w:szCs w:val="18"/>
        </w:rPr>
        <w:t xml:space="preserve"> are not set up for credit card and DO NOT accept cash in the office.</w:t>
      </w:r>
      <w:r w:rsidR="00173434">
        <w:rPr>
          <w:sz w:val="18"/>
          <w:szCs w:val="18"/>
        </w:rPr>
        <w:t xml:space="preserve">   </w:t>
      </w:r>
    </w:p>
    <w:p w:rsidR="00173434" w:rsidRDefault="00173434" w:rsidP="00B11170">
      <w:pPr>
        <w:pStyle w:val="NoSpacing"/>
        <w:rPr>
          <w:sz w:val="18"/>
          <w:szCs w:val="18"/>
        </w:rPr>
      </w:pPr>
    </w:p>
    <w:p w:rsidR="00322368" w:rsidRPr="003E22DB" w:rsidRDefault="00173434" w:rsidP="00B11170">
      <w:pPr>
        <w:pStyle w:val="NoSpacing"/>
        <w:rPr>
          <w:sz w:val="20"/>
          <w:szCs w:val="20"/>
        </w:rPr>
      </w:pPr>
      <w:r>
        <w:rPr>
          <w:b/>
          <w:sz w:val="18"/>
          <w:szCs w:val="18"/>
        </w:rPr>
        <w:t>T</w:t>
      </w:r>
      <w:r w:rsidR="00A35CBB" w:rsidRPr="00A35CBB">
        <w:rPr>
          <w:b/>
          <w:sz w:val="18"/>
          <w:szCs w:val="18"/>
        </w:rPr>
        <w:t>eam information:</w:t>
      </w:r>
      <w:r>
        <w:rPr>
          <w:b/>
          <w:sz w:val="18"/>
          <w:szCs w:val="18"/>
        </w:rPr>
        <w:t xml:space="preserve"> </w:t>
      </w:r>
      <w:r w:rsidR="00A35CBB">
        <w:rPr>
          <w:sz w:val="18"/>
          <w:szCs w:val="18"/>
        </w:rPr>
        <w:t xml:space="preserve">If </w:t>
      </w:r>
      <w:r w:rsidR="00AC7486">
        <w:rPr>
          <w:sz w:val="18"/>
          <w:szCs w:val="18"/>
        </w:rPr>
        <w:t>your team has already played this past</w:t>
      </w:r>
      <w:r w:rsidR="00A35CBB">
        <w:rPr>
          <w:sz w:val="18"/>
          <w:szCs w:val="18"/>
        </w:rPr>
        <w:t xml:space="preserve"> </w:t>
      </w:r>
      <w:proofErr w:type="gramStart"/>
      <w:r w:rsidR="00A35CBB">
        <w:rPr>
          <w:sz w:val="18"/>
          <w:szCs w:val="18"/>
        </w:rPr>
        <w:t>Fall</w:t>
      </w:r>
      <w:proofErr w:type="gramEnd"/>
      <w:r w:rsidR="00A35CBB">
        <w:rPr>
          <w:sz w:val="18"/>
          <w:szCs w:val="18"/>
        </w:rPr>
        <w:t xml:space="preserve"> 2015 season, you simply need to enter your team into the: NSYSL Spring 2016 Regis</w:t>
      </w:r>
      <w:r w:rsidR="00B639D2">
        <w:rPr>
          <w:sz w:val="18"/>
          <w:szCs w:val="18"/>
        </w:rPr>
        <w:t xml:space="preserve">tration event on </w:t>
      </w:r>
      <w:proofErr w:type="spellStart"/>
      <w:r w:rsidR="00B639D2">
        <w:rPr>
          <w:sz w:val="18"/>
          <w:szCs w:val="18"/>
        </w:rPr>
        <w:t>gotsoccer</w:t>
      </w:r>
      <w:proofErr w:type="spellEnd"/>
      <w:r w:rsidR="00B639D2">
        <w:rPr>
          <w:sz w:val="18"/>
          <w:szCs w:val="18"/>
        </w:rPr>
        <w:t xml:space="preserve">. </w:t>
      </w:r>
      <w:r w:rsidR="0084529C">
        <w:rPr>
          <w:sz w:val="18"/>
          <w:szCs w:val="18"/>
        </w:rPr>
        <w:t xml:space="preserve">You may pay online </w:t>
      </w:r>
      <w:r w:rsidR="00B639D2">
        <w:rPr>
          <w:sz w:val="18"/>
          <w:szCs w:val="18"/>
        </w:rPr>
        <w:t>by credit card</w:t>
      </w:r>
      <w:r w:rsidR="00AC7486">
        <w:rPr>
          <w:sz w:val="18"/>
          <w:szCs w:val="18"/>
        </w:rPr>
        <w:t>,</w:t>
      </w:r>
      <w:r w:rsidR="00B639D2">
        <w:rPr>
          <w:sz w:val="18"/>
          <w:szCs w:val="18"/>
        </w:rPr>
        <w:t xml:space="preserve"> or,</w:t>
      </w:r>
      <w:r w:rsidR="0084529C">
        <w:rPr>
          <w:sz w:val="18"/>
          <w:szCs w:val="18"/>
        </w:rPr>
        <w:t xml:space="preserve"> </w:t>
      </w:r>
      <w:r w:rsidR="00B639D2">
        <w:rPr>
          <w:sz w:val="18"/>
          <w:szCs w:val="18"/>
        </w:rPr>
        <w:t xml:space="preserve">you may </w:t>
      </w:r>
      <w:r w:rsidR="00A35CBB">
        <w:rPr>
          <w:sz w:val="18"/>
          <w:szCs w:val="18"/>
        </w:rPr>
        <w:t>pay fees by check or money order</w:t>
      </w:r>
      <w:r w:rsidR="00B639D2">
        <w:rPr>
          <w:sz w:val="18"/>
          <w:szCs w:val="18"/>
        </w:rPr>
        <w:t xml:space="preserve"> in the office</w:t>
      </w:r>
      <w:r w:rsidR="00A35CBB">
        <w:rPr>
          <w:sz w:val="18"/>
          <w:szCs w:val="18"/>
        </w:rPr>
        <w:t xml:space="preserve">. </w:t>
      </w:r>
      <w:r w:rsidR="00B639D2">
        <w:rPr>
          <w:sz w:val="18"/>
          <w:szCs w:val="18"/>
        </w:rPr>
        <w:t xml:space="preserve">Cash is not accepted. </w:t>
      </w:r>
      <w:r w:rsidR="00A35CBB">
        <w:rPr>
          <w:sz w:val="18"/>
          <w:szCs w:val="18"/>
        </w:rPr>
        <w:t>Fees are listed below or on the back of this flyer. If you have a new player please see the information needed</w:t>
      </w:r>
      <w:r w:rsidR="0084529C">
        <w:rPr>
          <w:sz w:val="18"/>
          <w:szCs w:val="18"/>
        </w:rPr>
        <w:t xml:space="preserve"> for a new player above.</w:t>
      </w:r>
    </w:p>
    <w:sectPr w:rsidR="00322368" w:rsidRPr="003E22DB" w:rsidSect="00B111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70"/>
    <w:rsid w:val="00004293"/>
    <w:rsid w:val="000208EC"/>
    <w:rsid w:val="00173434"/>
    <w:rsid w:val="001A4548"/>
    <w:rsid w:val="00322368"/>
    <w:rsid w:val="003E22DB"/>
    <w:rsid w:val="00567306"/>
    <w:rsid w:val="006E328E"/>
    <w:rsid w:val="007E0682"/>
    <w:rsid w:val="0084529C"/>
    <w:rsid w:val="00A35CBB"/>
    <w:rsid w:val="00AC7486"/>
    <w:rsid w:val="00B11170"/>
    <w:rsid w:val="00B639D2"/>
    <w:rsid w:val="00EA7ADC"/>
    <w:rsid w:val="00EC6701"/>
    <w:rsid w:val="00FE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FD577-0414-444F-9E62-FBA30113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1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22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YSL@ao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Prine</dc:creator>
  <cp:keywords/>
  <dc:description/>
  <cp:lastModifiedBy>T Prine</cp:lastModifiedBy>
  <cp:revision>5</cp:revision>
  <cp:lastPrinted>2015-12-18T18:41:00Z</cp:lastPrinted>
  <dcterms:created xsi:type="dcterms:W3CDTF">2015-12-17T20:58:00Z</dcterms:created>
  <dcterms:modified xsi:type="dcterms:W3CDTF">2015-12-18T22:40:00Z</dcterms:modified>
</cp:coreProperties>
</file>